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AF78" w14:textId="22A0A7E9" w:rsidR="00F917EC" w:rsidRDefault="00095EE9" w:rsidP="00A45BF8">
      <w:pPr>
        <w:spacing w:after="0" w:line="240" w:lineRule="auto"/>
        <w:jc w:val="center"/>
        <w:rPr>
          <w:rFonts w:ascii="Calibri" w:eastAsia="Times New Roman" w:hAnsi="Calibri" w:cs="Calibri"/>
          <w:color w:val="212121"/>
          <w:sz w:val="24"/>
          <w:szCs w:val="24"/>
        </w:rPr>
      </w:pPr>
      <w:r w:rsidRPr="00095EE9">
        <w:rPr>
          <w:rFonts w:ascii="Calibri" w:eastAsia="Times New Roman" w:hAnsi="Calibri" w:cs="Calibri"/>
          <w:b/>
          <w:color w:val="212121"/>
          <w:sz w:val="24"/>
          <w:szCs w:val="24"/>
        </w:rPr>
        <w:t>Family Cohort</w:t>
      </w:r>
      <w:r w:rsidR="00A07DDC">
        <w:rPr>
          <w:rFonts w:ascii="Calibri" w:eastAsia="Times New Roman" w:hAnsi="Calibri" w:cs="Calibri"/>
          <w:b/>
          <w:color w:val="212121"/>
          <w:sz w:val="24"/>
          <w:szCs w:val="24"/>
        </w:rPr>
        <w:t xml:space="preserve"> 3</w:t>
      </w:r>
      <w:r w:rsidRPr="00095EE9">
        <w:rPr>
          <w:rFonts w:ascii="Calibri" w:eastAsia="Times New Roman" w:hAnsi="Calibri" w:cs="Calibri"/>
          <w:b/>
          <w:color w:val="212121"/>
          <w:sz w:val="24"/>
          <w:szCs w:val="24"/>
        </w:rPr>
        <w:t xml:space="preserve"> ECPC's Zoom Meeting</w:t>
      </w:r>
      <w:r w:rsidRPr="00095EE9">
        <w:rPr>
          <w:rFonts w:ascii="Calibri" w:eastAsia="Times New Roman" w:hAnsi="Calibri" w:cs="Calibri"/>
          <w:color w:val="212121"/>
          <w:sz w:val="24"/>
          <w:szCs w:val="24"/>
        </w:rPr>
        <w:br/>
        <w:t xml:space="preserve">Time: </w:t>
      </w:r>
      <w:r w:rsidR="00432DAE">
        <w:rPr>
          <w:rFonts w:ascii="Calibri" w:eastAsia="Times New Roman" w:hAnsi="Calibri" w:cs="Calibri"/>
          <w:color w:val="212121"/>
          <w:sz w:val="24"/>
          <w:szCs w:val="24"/>
        </w:rPr>
        <w:t>June</w:t>
      </w:r>
      <w:r w:rsidR="00DE5849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r w:rsidR="00432DAE">
        <w:rPr>
          <w:rFonts w:ascii="Calibri" w:eastAsia="Times New Roman" w:hAnsi="Calibri" w:cs="Calibri"/>
          <w:color w:val="212121"/>
          <w:sz w:val="24"/>
          <w:szCs w:val="24"/>
        </w:rPr>
        <w:t>2</w:t>
      </w:r>
      <w:r w:rsidR="00EC45B8">
        <w:rPr>
          <w:rFonts w:ascii="Calibri" w:eastAsia="Times New Roman" w:hAnsi="Calibri" w:cs="Calibri"/>
          <w:color w:val="212121"/>
          <w:sz w:val="24"/>
          <w:szCs w:val="24"/>
        </w:rPr>
        <w:t xml:space="preserve">, </w:t>
      </w:r>
      <w:r w:rsidR="00D964AD">
        <w:rPr>
          <w:rFonts w:ascii="Calibri" w:eastAsia="Times New Roman" w:hAnsi="Calibri" w:cs="Calibri"/>
          <w:color w:val="212121"/>
          <w:sz w:val="24"/>
          <w:szCs w:val="24"/>
        </w:rPr>
        <w:t>2021,</w:t>
      </w:r>
      <w:r w:rsidRPr="00095EE9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  <w:r w:rsidR="00A07DDC">
        <w:rPr>
          <w:rFonts w:ascii="Calibri" w:eastAsia="Times New Roman" w:hAnsi="Calibri" w:cs="Calibri"/>
          <w:color w:val="212121"/>
          <w:sz w:val="24"/>
          <w:szCs w:val="24"/>
        </w:rPr>
        <w:t>3</w:t>
      </w:r>
      <w:r w:rsidRPr="00095EE9">
        <w:rPr>
          <w:rFonts w:ascii="Calibri" w:eastAsia="Times New Roman" w:hAnsi="Calibri" w:cs="Calibri"/>
          <w:color w:val="212121"/>
          <w:sz w:val="24"/>
          <w:szCs w:val="24"/>
        </w:rPr>
        <w:t xml:space="preserve">:00 PM </w:t>
      </w:r>
      <w:r w:rsidR="00134FDC">
        <w:rPr>
          <w:rFonts w:ascii="Calibri" w:eastAsia="Times New Roman" w:hAnsi="Calibri" w:cs="Calibri"/>
          <w:color w:val="212121"/>
          <w:sz w:val="24"/>
          <w:szCs w:val="24"/>
        </w:rPr>
        <w:t xml:space="preserve">to 5:00 PM </w:t>
      </w:r>
      <w:r w:rsidR="0002196D" w:rsidRPr="00095EE9">
        <w:rPr>
          <w:rFonts w:ascii="Calibri" w:eastAsia="Times New Roman" w:hAnsi="Calibri" w:cs="Calibri"/>
          <w:color w:val="212121"/>
          <w:sz w:val="24"/>
          <w:szCs w:val="24"/>
        </w:rPr>
        <w:t>Eastern.</w:t>
      </w:r>
      <w:r w:rsidRPr="00095EE9">
        <w:rPr>
          <w:rFonts w:ascii="Calibri" w:eastAsia="Times New Roman" w:hAnsi="Calibri" w:cs="Calibri"/>
          <w:color w:val="212121"/>
          <w:sz w:val="24"/>
          <w:szCs w:val="24"/>
        </w:rPr>
        <w:t xml:space="preserve"> </w:t>
      </w:r>
    </w:p>
    <w:p w14:paraId="634C6925" w14:textId="1EA57D30" w:rsidR="00C867C5" w:rsidRPr="004B7C08" w:rsidRDefault="00C867C5" w:rsidP="00A45BF8">
      <w:pPr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  <w:r w:rsidRPr="004B7C08">
        <w:rPr>
          <w:rFonts w:cstheme="minorHAnsi"/>
          <w:sz w:val="24"/>
          <w:szCs w:val="24"/>
        </w:rPr>
        <w:t xml:space="preserve">ZOOM LINK: </w:t>
      </w:r>
      <w:r w:rsidR="004B7C08" w:rsidRPr="004B7C08">
        <w:rPr>
          <w:rFonts w:cstheme="minorHAnsi"/>
          <w:sz w:val="24"/>
          <w:szCs w:val="24"/>
        </w:rPr>
        <w:t xml:space="preserve"> </w:t>
      </w:r>
      <w:hyperlink r:id="rId7" w:history="1">
        <w:r w:rsidR="00405390" w:rsidRPr="00F02D0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https://zoom.us/j/4447595051</w:t>
        </w:r>
      </w:hyperlink>
      <w:r w:rsidR="00405390">
        <w:rPr>
          <w:rFonts w:cstheme="minorHAnsi"/>
          <w:color w:val="666666"/>
          <w:sz w:val="24"/>
          <w:szCs w:val="24"/>
          <w:shd w:val="clear" w:color="auto" w:fill="FFFFFF"/>
        </w:rPr>
        <w:t xml:space="preserve"> </w:t>
      </w:r>
    </w:p>
    <w:p w14:paraId="390BBD82" w14:textId="77777777" w:rsidR="00405390" w:rsidRDefault="00405390" w:rsidP="00BE2276">
      <w:pPr>
        <w:spacing w:before="120" w:after="120" w:line="240" w:lineRule="auto"/>
        <w:contextualSpacing/>
        <w:jc w:val="center"/>
      </w:pPr>
    </w:p>
    <w:p w14:paraId="727DE9CB" w14:textId="24A4AE5E" w:rsidR="000C7A8D" w:rsidRDefault="000C7A8D" w:rsidP="000C7A8D">
      <w:pPr>
        <w:spacing w:before="120" w:after="120" w:line="240" w:lineRule="auto"/>
        <w:contextualSpacing/>
        <w:rPr>
          <w:rFonts w:ascii="Calibri" w:eastAsia="Times New Roman" w:hAnsi="Calibri" w:cs="Calibri"/>
          <w:color w:val="212121"/>
          <w:sz w:val="24"/>
          <w:szCs w:val="24"/>
        </w:rPr>
      </w:pPr>
      <w:r>
        <w:rPr>
          <w:rFonts w:ascii="Calibri" w:eastAsia="Times New Roman" w:hAnsi="Calibri" w:cs="Calibri"/>
          <w:color w:val="212121"/>
          <w:sz w:val="24"/>
          <w:szCs w:val="24"/>
        </w:rPr>
        <w:t xml:space="preserve">Outcomes of the meeting: </w:t>
      </w:r>
    </w:p>
    <w:p w14:paraId="117D6AE6" w14:textId="77777777" w:rsidR="002F6622" w:rsidRPr="002F6622" w:rsidRDefault="002F6622" w:rsidP="002F66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F6622">
        <w:rPr>
          <w:rFonts w:ascii="Calibri" w:eastAsia="Times New Roman" w:hAnsi="Calibri" w:cs="Calibri"/>
          <w:color w:val="000000"/>
          <w:sz w:val="24"/>
          <w:szCs w:val="24"/>
        </w:rPr>
        <w:t>Provide feedback on each family story and suggest clarification or revisions.</w:t>
      </w:r>
    </w:p>
    <w:p w14:paraId="137AB367" w14:textId="77777777" w:rsidR="002F6622" w:rsidRPr="002F6622" w:rsidRDefault="002F6622" w:rsidP="00432DAE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F6622">
        <w:rPr>
          <w:rFonts w:ascii="Calibri" w:eastAsia="Times New Roman" w:hAnsi="Calibri" w:cs="Calibri"/>
          <w:color w:val="000000"/>
          <w:sz w:val="24"/>
          <w:szCs w:val="24"/>
        </w:rPr>
        <w:t>Develop a list of guided viewing questions for each story.</w:t>
      </w:r>
    </w:p>
    <w:p w14:paraId="59B9C126" w14:textId="058E9359" w:rsidR="007526F0" w:rsidRDefault="007526F0" w:rsidP="00432DA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  <w:r>
        <w:rPr>
          <w:rFonts w:ascii="Calibri" w:eastAsia="Times New Roman" w:hAnsi="Calibri" w:cs="Calibri"/>
          <w:color w:val="212121"/>
          <w:sz w:val="24"/>
          <w:szCs w:val="24"/>
        </w:rPr>
        <w:t xml:space="preserve">Identify strategies to recruit a diverse groups of families who may be interested in sharing their story in the state. </w:t>
      </w:r>
    </w:p>
    <w:p w14:paraId="4CD6A6BD" w14:textId="2134CB8D" w:rsidR="00FA56FD" w:rsidRPr="000C7A8D" w:rsidRDefault="00FA56FD" w:rsidP="000C7A8D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  <w:r>
        <w:rPr>
          <w:rFonts w:ascii="Calibri" w:eastAsia="Times New Roman" w:hAnsi="Calibri" w:cs="Calibri"/>
          <w:color w:val="212121"/>
          <w:sz w:val="24"/>
          <w:szCs w:val="24"/>
        </w:rPr>
        <w:t xml:space="preserve">Develop next steps </w:t>
      </w:r>
      <w:r w:rsidR="007526F0">
        <w:rPr>
          <w:rFonts w:ascii="Calibri" w:eastAsia="Times New Roman" w:hAnsi="Calibri" w:cs="Calibri"/>
          <w:color w:val="212121"/>
          <w:sz w:val="24"/>
          <w:szCs w:val="24"/>
        </w:rPr>
        <w:t>for the cohort to reach out to higher education in each state</w:t>
      </w:r>
      <w:r>
        <w:rPr>
          <w:rFonts w:ascii="Calibri" w:eastAsia="Times New Roman" w:hAnsi="Calibri" w:cs="Calibri"/>
          <w:color w:val="212121"/>
          <w:sz w:val="24"/>
          <w:szCs w:val="24"/>
        </w:rPr>
        <w:t>.</w:t>
      </w:r>
    </w:p>
    <w:tbl>
      <w:tblPr>
        <w:tblStyle w:val="TableGrid"/>
        <w:tblW w:w="10345" w:type="dxa"/>
        <w:jc w:val="center"/>
        <w:tblCellMar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478"/>
        <w:gridCol w:w="8867"/>
      </w:tblGrid>
      <w:tr w:rsidR="00DD192A" w:rsidRPr="0025073A" w14:paraId="1705CD33" w14:textId="77777777" w:rsidTr="00AC0A97">
        <w:trPr>
          <w:trHeight w:val="278"/>
          <w:jc w:val="center"/>
        </w:trPr>
        <w:tc>
          <w:tcPr>
            <w:tcW w:w="1478" w:type="dxa"/>
          </w:tcPr>
          <w:p w14:paraId="0F872191" w14:textId="0A45BD3C" w:rsidR="003635EB" w:rsidRPr="0025073A" w:rsidRDefault="000C7A8D" w:rsidP="000514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Attendees</w:t>
            </w:r>
          </w:p>
        </w:tc>
        <w:tc>
          <w:tcPr>
            <w:tcW w:w="8867" w:type="dxa"/>
          </w:tcPr>
          <w:p w14:paraId="4E1F8407" w14:textId="5713C7C8" w:rsidR="00335211" w:rsidRPr="00F94084" w:rsidRDefault="00335211" w:rsidP="000C7A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6577D" w:rsidRPr="0025073A" w14:paraId="52AA22D5" w14:textId="77777777" w:rsidTr="00D964AD">
        <w:trPr>
          <w:trHeight w:val="458"/>
          <w:jc w:val="center"/>
        </w:trPr>
        <w:tc>
          <w:tcPr>
            <w:tcW w:w="1478" w:type="dxa"/>
          </w:tcPr>
          <w:p w14:paraId="3C1F19DB" w14:textId="4D17908C" w:rsidR="0026577D" w:rsidRDefault="003635EB" w:rsidP="005770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Welcome</w:t>
            </w:r>
          </w:p>
        </w:tc>
        <w:tc>
          <w:tcPr>
            <w:tcW w:w="8867" w:type="dxa"/>
          </w:tcPr>
          <w:p w14:paraId="43D2E224" w14:textId="77777777" w:rsidR="00D964AD" w:rsidRDefault="000C7A8D" w:rsidP="00D964A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Welcome and one thing to celebrate:</w:t>
            </w:r>
            <w:r w:rsidR="00D964A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02FBB02" w14:textId="2111D2DB" w:rsidR="0026577D" w:rsidRPr="00D964AD" w:rsidRDefault="005467D6" w:rsidP="00D964A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64AD">
              <w:rPr>
                <w:rFonts w:cstheme="minorHAnsi"/>
                <w:color w:val="000000" w:themeColor="text1"/>
                <w:sz w:val="24"/>
                <w:szCs w:val="24"/>
              </w:rPr>
              <w:t xml:space="preserve">Everyone </w:t>
            </w:r>
            <w:r w:rsidR="00AC0A97" w:rsidRPr="00D964AD">
              <w:rPr>
                <w:rFonts w:cstheme="minorHAnsi"/>
                <w:color w:val="000000" w:themeColor="text1"/>
                <w:sz w:val="24"/>
                <w:szCs w:val="24"/>
              </w:rPr>
              <w:t>shares</w:t>
            </w:r>
            <w:r w:rsidRPr="00D964AD">
              <w:rPr>
                <w:rFonts w:cstheme="minorHAnsi"/>
                <w:color w:val="000000" w:themeColor="text1"/>
                <w:sz w:val="24"/>
                <w:szCs w:val="24"/>
              </w:rPr>
              <w:t xml:space="preserve"> one thing to celebrate!</w:t>
            </w:r>
          </w:p>
        </w:tc>
      </w:tr>
      <w:tr w:rsidR="00DD192A" w:rsidRPr="0025073A" w14:paraId="5FD4B070" w14:textId="77777777" w:rsidTr="00AC0A97">
        <w:trPr>
          <w:trHeight w:val="332"/>
          <w:jc w:val="center"/>
        </w:trPr>
        <w:tc>
          <w:tcPr>
            <w:tcW w:w="1478" w:type="dxa"/>
          </w:tcPr>
          <w:p w14:paraId="636DA4C0" w14:textId="164FA54D" w:rsidR="00AC0A97" w:rsidRDefault="00AC0A97" w:rsidP="005770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Hlk65668359"/>
            <w:r>
              <w:rPr>
                <w:rFonts w:cstheme="minorHAnsi"/>
                <w:color w:val="000000" w:themeColor="text1"/>
                <w:sz w:val="24"/>
                <w:szCs w:val="24"/>
              </w:rPr>
              <w:t>Reminder:</w:t>
            </w:r>
          </w:p>
          <w:p w14:paraId="3E063A51" w14:textId="1E6E3895" w:rsidR="00DD192A" w:rsidRPr="0025073A" w:rsidRDefault="000C7A8D" w:rsidP="005770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expectations</w:t>
            </w:r>
          </w:p>
        </w:tc>
        <w:tc>
          <w:tcPr>
            <w:tcW w:w="8867" w:type="dxa"/>
          </w:tcPr>
          <w:p w14:paraId="19BD562D" w14:textId="311D6918" w:rsidR="0026577D" w:rsidRDefault="0026577D" w:rsidP="00842E59">
            <w:r>
              <w:t xml:space="preserve">ECPC technical assistance is used to support the following outcomes for the Family Cohort: </w:t>
            </w:r>
          </w:p>
          <w:p w14:paraId="2F8E4123" w14:textId="77777777" w:rsidR="0026577D" w:rsidRPr="0026577D" w:rsidRDefault="0026577D" w:rsidP="00265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Provide training: how to use stories to teach within IHE programs and state PD programs</w:t>
            </w:r>
          </w:p>
          <w:p w14:paraId="470EB4A5" w14:textId="77777777" w:rsidR="0026577D" w:rsidRPr="0026577D" w:rsidRDefault="0026577D" w:rsidP="00265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Learn how to tie stories to an element or 2 of the standards, what is the message </w:t>
            </w:r>
            <w:r w:rsidRPr="00432DAE">
              <w:rPr>
                <w:i/>
                <w:iCs/>
              </w:rPr>
              <w:t>(sample family stories may be shared on the ECPC website)</w:t>
            </w:r>
          </w:p>
          <w:p w14:paraId="6CD486AA" w14:textId="77777777" w:rsidR="0026577D" w:rsidRPr="00432DAE" w:rsidRDefault="0026577D" w:rsidP="00265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t xml:space="preserve">Families need to be able to talk about the standards and the DEC Recommended Practices and feel confident with the components and practices </w:t>
            </w:r>
            <w:r w:rsidRPr="00432DAE">
              <w:rPr>
                <w:i/>
                <w:iCs/>
              </w:rPr>
              <w:t xml:space="preserve">(and relate to state PD activities) </w:t>
            </w:r>
          </w:p>
          <w:p w14:paraId="3C45F1A6" w14:textId="69898467" w:rsidR="0026577D" w:rsidRPr="0026577D" w:rsidRDefault="0026577D" w:rsidP="00265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Videotape stories to gather feedback from peers before presenting to higher education or a state PD training. </w:t>
            </w:r>
          </w:p>
          <w:p w14:paraId="401F5195" w14:textId="786C8ECE" w:rsidR="0026577D" w:rsidRPr="0036661D" w:rsidRDefault="0026577D" w:rsidP="00265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Provide input to ECPC about materials and tools needed to support families to tell their stories in IHE and State PD systems. </w:t>
            </w:r>
          </w:p>
          <w:p w14:paraId="7AC99986" w14:textId="2139F4B8" w:rsidR="0036661D" w:rsidRDefault="0036661D" w:rsidP="0036661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Expectations of the Family Cohort:</w:t>
            </w:r>
          </w:p>
          <w:p w14:paraId="13310F9B" w14:textId="77777777" w:rsidR="0036661D" w:rsidRPr="0036661D" w:rsidRDefault="0036661D" w:rsidP="0036661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Participate in monthly calls (or listen to the recording if you miss the call) </w:t>
            </w:r>
          </w:p>
          <w:p w14:paraId="5E45AACE" w14:textId="228E6E3A" w:rsidR="0036661D" w:rsidRPr="0036661D" w:rsidRDefault="0036661D" w:rsidP="0036661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 xml:space="preserve">Develop your story that addresses a </w:t>
            </w:r>
            <w:r w:rsidR="008A32D6">
              <w:t xml:space="preserve">Standard </w:t>
            </w:r>
            <w:r>
              <w:t>component or practice,</w:t>
            </w:r>
          </w:p>
          <w:p w14:paraId="0FF816B0" w14:textId="2DAF2615" w:rsidR="00842E59" w:rsidRPr="00432DAE" w:rsidRDefault="0036661D" w:rsidP="00432DA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Assist in reviewing materials and tools</w:t>
            </w:r>
            <w:r w:rsidR="00432DAE">
              <w:t>.</w:t>
            </w:r>
          </w:p>
        </w:tc>
      </w:tr>
      <w:bookmarkEnd w:id="0"/>
      <w:tr w:rsidR="00DD192A" w:rsidRPr="0025073A" w14:paraId="3F0C7A4F" w14:textId="77777777" w:rsidTr="00AC0A97">
        <w:trPr>
          <w:trHeight w:val="576"/>
          <w:jc w:val="center"/>
        </w:trPr>
        <w:tc>
          <w:tcPr>
            <w:tcW w:w="1478" w:type="dxa"/>
          </w:tcPr>
          <w:p w14:paraId="1818F3D8" w14:textId="4BCD5978" w:rsidR="00B26846" w:rsidRDefault="00432DAE" w:rsidP="005770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Developing your story </w:t>
            </w:r>
          </w:p>
          <w:p w14:paraId="536F5B68" w14:textId="77777777" w:rsidR="00B26846" w:rsidRDefault="00B26846" w:rsidP="005770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C569700" w14:textId="77777777" w:rsidR="00B26846" w:rsidRDefault="00B26846" w:rsidP="005770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B520A38" w14:textId="2AD8F6CC" w:rsidR="00B26846" w:rsidRDefault="00B26846" w:rsidP="005770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867" w:type="dxa"/>
          </w:tcPr>
          <w:p w14:paraId="2FF4DA3A" w14:textId="5F0817BB" w:rsidR="000C7A8D" w:rsidRDefault="00432DAE" w:rsidP="0036661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Final</w:t>
            </w:r>
            <w:r w:rsidR="000C7A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story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developed</w:t>
            </w:r>
            <w:r w:rsidR="000C7A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using the </w:t>
            </w:r>
            <w:hyperlink r:id="rId8" w:history="1">
              <w:r w:rsidR="000C7A8D" w:rsidRPr="000C7A8D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story board</w:t>
              </w:r>
            </w:hyperlink>
            <w:r w:rsidR="000C7A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template.</w:t>
            </w:r>
          </w:p>
          <w:p w14:paraId="52D83994" w14:textId="4BEAD7E5" w:rsidR="000C7A8D" w:rsidRPr="00B26846" w:rsidRDefault="005467D6" w:rsidP="000C7A8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6846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We want everyone to come prepared to share</w:t>
            </w:r>
            <w:r w:rsidR="00DE5849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their updated stories</w:t>
            </w:r>
            <w:r w:rsidRPr="00B26846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36DB2D3D" w14:textId="0DCF4712" w:rsidR="005467D6" w:rsidRDefault="005467D6" w:rsidP="005467D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Standard to be addressed.</w:t>
            </w:r>
          </w:p>
          <w:p w14:paraId="005CB1EE" w14:textId="409244FD" w:rsidR="005467D6" w:rsidRDefault="005467D6" w:rsidP="005467D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Take away</w:t>
            </w:r>
            <w:r w:rsidR="00432DAE">
              <w:rPr>
                <w:rFonts w:cstheme="minorHAnsi"/>
                <w:color w:val="000000" w:themeColor="text1"/>
                <w:sz w:val="24"/>
                <w:szCs w:val="24"/>
              </w:rPr>
              <w:t xml:space="preserve"> message is clear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34339FA4" w14:textId="4314577F" w:rsidR="00CB46FF" w:rsidRPr="00B26846" w:rsidRDefault="005467D6" w:rsidP="0036661D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Draft of the big idea, with bullet points</w:t>
            </w:r>
          </w:p>
          <w:p w14:paraId="1F5E3990" w14:textId="50559A8E" w:rsidR="00AC0A97" w:rsidRDefault="00DE5849" w:rsidP="00AC0A9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 the rubric to review your story and provide feedback to </w:t>
            </w:r>
            <w:r w:rsidR="00C85C26">
              <w:rPr>
                <w:rFonts w:cstheme="minorHAnsi"/>
                <w:color w:val="000000" w:themeColor="text1"/>
                <w:sz w:val="24"/>
                <w:szCs w:val="24"/>
              </w:rPr>
              <w:t>others.</w:t>
            </w:r>
          </w:p>
          <w:p w14:paraId="7F171572" w14:textId="515C4F29" w:rsidR="00D964AD" w:rsidRDefault="00D964AD" w:rsidP="00D964AD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What suggestions do you have for your colleague?</w:t>
            </w:r>
          </w:p>
          <w:p w14:paraId="1894AF7E" w14:textId="0C311905" w:rsidR="00432DAE" w:rsidRDefault="00432DAE" w:rsidP="00AC0A9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Review </w:t>
            </w:r>
            <w:r w:rsidR="00D964AD">
              <w:rPr>
                <w:rFonts w:cstheme="minorHAnsi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 stories that have been recorded for feedback.</w:t>
            </w:r>
          </w:p>
          <w:p w14:paraId="7124AC15" w14:textId="77777777" w:rsidR="00432DAE" w:rsidRDefault="00432DAE" w:rsidP="00AC0A9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Schedule a time to record your story to be shared with the group.</w:t>
            </w:r>
          </w:p>
          <w:p w14:paraId="055EDF23" w14:textId="6B9D3EC1" w:rsidR="00432DAE" w:rsidRPr="00432DAE" w:rsidRDefault="00432DAE" w:rsidP="00432DA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Begin to develop guided viewing questions for your story.</w:t>
            </w:r>
          </w:p>
        </w:tc>
      </w:tr>
      <w:tr w:rsidR="00AC0A97" w:rsidRPr="0025073A" w14:paraId="07C3F222" w14:textId="77777777" w:rsidTr="00AC0A97">
        <w:trPr>
          <w:trHeight w:val="576"/>
          <w:jc w:val="center"/>
        </w:trPr>
        <w:tc>
          <w:tcPr>
            <w:tcW w:w="1478" w:type="dxa"/>
          </w:tcPr>
          <w:p w14:paraId="367B35C5" w14:textId="5FF45AC9" w:rsidR="00AC0A97" w:rsidRDefault="00432DAE" w:rsidP="005770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Identify IHE Faculty</w:t>
            </w:r>
          </w:p>
        </w:tc>
        <w:tc>
          <w:tcPr>
            <w:tcW w:w="8867" w:type="dxa"/>
          </w:tcPr>
          <w:p w14:paraId="5BAEB502" w14:textId="7D3D6C2D" w:rsidR="00432DAE" w:rsidRPr="00432DAE" w:rsidRDefault="00432DAE" w:rsidP="00432DAE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Identify the IHE Programs in your state</w:t>
            </w:r>
            <w:r w:rsidR="00D964AD">
              <w:rPr>
                <w:rFonts w:eastAsia="Times New Roman" w:cs="Calibri"/>
                <w:b/>
                <w:bCs/>
                <w:color w:val="000000"/>
              </w:rPr>
              <w:t>.</w:t>
            </w:r>
          </w:p>
          <w:p w14:paraId="2FCA87AE" w14:textId="34F3CF8B" w:rsidR="00AC0A97" w:rsidRPr="00432DAE" w:rsidRDefault="00432DAE" w:rsidP="00432DAE">
            <w:pPr>
              <w:pStyle w:val="ListParagraph"/>
              <w:numPr>
                <w:ilvl w:val="0"/>
                <w:numId w:val="32"/>
              </w:numPr>
              <w:rPr>
                <w:rFonts w:eastAsia="Times New Roman" w:cs="Calibri"/>
                <w:b/>
                <w:bCs/>
                <w:color w:val="000000"/>
              </w:rPr>
            </w:pPr>
            <w:r w:rsidRPr="00432DAE">
              <w:rPr>
                <w:rFonts w:cstheme="minorHAnsi"/>
                <w:color w:val="000000" w:themeColor="text1"/>
                <w:sz w:val="24"/>
                <w:szCs w:val="24"/>
              </w:rPr>
              <w:t>Identify the higher education programs in your state</w:t>
            </w:r>
            <w:r w:rsidR="00D964AD">
              <w:rPr>
                <w:rFonts w:cstheme="minorHAnsi"/>
                <w:color w:val="000000" w:themeColor="text1"/>
                <w:sz w:val="24"/>
                <w:szCs w:val="24"/>
              </w:rPr>
              <w:t xml:space="preserve"> that provide EI/ECSE courses. </w:t>
            </w:r>
          </w:p>
        </w:tc>
      </w:tr>
      <w:tr w:rsidR="005467D6" w:rsidRPr="0025073A" w14:paraId="33DDD2D7" w14:textId="77777777" w:rsidTr="00AC0A97">
        <w:trPr>
          <w:trHeight w:val="576"/>
          <w:jc w:val="center"/>
        </w:trPr>
        <w:tc>
          <w:tcPr>
            <w:tcW w:w="1478" w:type="dxa"/>
          </w:tcPr>
          <w:p w14:paraId="590594F1" w14:textId="70CF02D9" w:rsidR="005467D6" w:rsidRDefault="00AC0A97" w:rsidP="005770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Shared space for resources and story boards</w:t>
            </w:r>
          </w:p>
        </w:tc>
        <w:tc>
          <w:tcPr>
            <w:tcW w:w="8867" w:type="dxa"/>
          </w:tcPr>
          <w:p w14:paraId="01D30B10" w14:textId="77777777" w:rsidR="005467D6" w:rsidRDefault="005467D6" w:rsidP="005467D6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Shared Space: Link to Google Drive: </w:t>
            </w:r>
            <w:hyperlink r:id="rId9" w:history="1">
              <w:r w:rsidRPr="00C90F6E">
                <w:rPr>
                  <w:rStyle w:val="Hyperlink"/>
                  <w:rFonts w:cs="Arial"/>
                  <w:b/>
                  <w:sz w:val="24"/>
                  <w:szCs w:val="24"/>
                </w:rPr>
                <w:t>https://drive.google.com/drive/folders/1-33vKATdjyBkSOarEaSlwOPQoJQbHaZv?usp=sharing</w:t>
              </w:r>
            </w:hyperlink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E52DB9D" w14:textId="77777777" w:rsidR="00CB46FF" w:rsidRDefault="00CB46FF" w:rsidP="005467D6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1D34220E" w14:textId="3B802687" w:rsidR="005467D6" w:rsidRDefault="005467D6" w:rsidP="005467D6">
            <w:r w:rsidRPr="009E46CE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Link to the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Family Cohort 3 on website</w:t>
            </w:r>
            <w:r w:rsidRPr="009E46CE">
              <w:rPr>
                <w:rFonts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anchor="collapsepanel-19978-1-0-00" w:history="1">
              <w:r w:rsidRPr="003F6C90">
                <w:rPr>
                  <w:rStyle w:val="Hyperlink"/>
                </w:rPr>
                <w:t>https://ecpcta.org/families/#collapsepanel-19978-1-0-00</w:t>
              </w:r>
            </w:hyperlink>
            <w:r>
              <w:t xml:space="preserve"> </w:t>
            </w:r>
            <w:r w:rsidRPr="00134FDC">
              <w:t xml:space="preserve"> </w:t>
            </w:r>
          </w:p>
          <w:p w14:paraId="740B364B" w14:textId="77777777" w:rsidR="005467D6" w:rsidRDefault="005467D6" w:rsidP="005467D6">
            <w:r>
              <w:t>All materials can be found here including the zoom recording, ppts and handouts.</w:t>
            </w:r>
          </w:p>
          <w:p w14:paraId="462FD3D1" w14:textId="77777777" w:rsidR="005467D6" w:rsidRDefault="005467D6" w:rsidP="0036661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4263037" w14:textId="77777777" w:rsidR="0036661D" w:rsidRDefault="0036661D" w:rsidP="00134FDC">
      <w:pPr>
        <w:rPr>
          <w:rFonts w:cs="Times New Roman"/>
          <w:b/>
          <w:color w:val="000000" w:themeColor="text1"/>
          <w:sz w:val="24"/>
          <w:szCs w:val="24"/>
        </w:rPr>
      </w:pPr>
    </w:p>
    <w:p w14:paraId="38763087" w14:textId="67C6E403" w:rsidR="00F917EC" w:rsidRDefault="0079083E" w:rsidP="00134FDC">
      <w:pPr>
        <w:rPr>
          <w:rFonts w:cs="Times New Roman"/>
          <w:color w:val="000000" w:themeColor="text1"/>
          <w:sz w:val="24"/>
          <w:szCs w:val="24"/>
        </w:rPr>
      </w:pPr>
      <w:r w:rsidRPr="00A45BF8">
        <w:rPr>
          <w:rFonts w:cs="Times New Roman"/>
          <w:b/>
          <w:color w:val="000000" w:themeColor="text1"/>
          <w:sz w:val="24"/>
          <w:szCs w:val="24"/>
        </w:rPr>
        <w:t>Monthly Call Schedule</w:t>
      </w:r>
      <w:r w:rsidR="00A45BF8">
        <w:rPr>
          <w:rFonts w:cs="Times New Roman"/>
          <w:color w:val="000000" w:themeColor="text1"/>
          <w:sz w:val="24"/>
          <w:szCs w:val="24"/>
        </w:rPr>
        <w:t>: A</w:t>
      </w:r>
      <w:r>
        <w:rPr>
          <w:rFonts w:cs="Times New Roman"/>
          <w:color w:val="000000" w:themeColor="text1"/>
          <w:sz w:val="24"/>
          <w:szCs w:val="24"/>
        </w:rPr>
        <w:t xml:space="preserve">ll meetings are from </w:t>
      </w:r>
      <w:r w:rsidR="00134FDC">
        <w:rPr>
          <w:rFonts w:cs="Times New Roman"/>
          <w:color w:val="000000" w:themeColor="text1"/>
          <w:sz w:val="24"/>
          <w:szCs w:val="24"/>
        </w:rPr>
        <w:t>3</w:t>
      </w:r>
      <w:r>
        <w:rPr>
          <w:rFonts w:cs="Times New Roman"/>
          <w:color w:val="000000" w:themeColor="text1"/>
          <w:sz w:val="24"/>
          <w:szCs w:val="24"/>
        </w:rPr>
        <w:t xml:space="preserve">:00 pm to </w:t>
      </w:r>
      <w:r w:rsidR="00134FDC">
        <w:rPr>
          <w:rFonts w:cs="Times New Roman"/>
          <w:color w:val="000000" w:themeColor="text1"/>
          <w:sz w:val="24"/>
          <w:szCs w:val="24"/>
        </w:rPr>
        <w:t>5</w:t>
      </w:r>
      <w:r>
        <w:rPr>
          <w:rFonts w:cs="Times New Roman"/>
          <w:color w:val="000000" w:themeColor="text1"/>
          <w:sz w:val="24"/>
          <w:szCs w:val="24"/>
        </w:rPr>
        <w:t>:</w:t>
      </w:r>
      <w:r w:rsidR="00134FDC">
        <w:rPr>
          <w:rFonts w:cs="Times New Roman"/>
          <w:color w:val="000000" w:themeColor="text1"/>
          <w:sz w:val="24"/>
          <w:szCs w:val="24"/>
        </w:rPr>
        <w:t>0</w:t>
      </w:r>
      <w:r>
        <w:rPr>
          <w:rFonts w:cs="Times New Roman"/>
          <w:color w:val="000000" w:themeColor="text1"/>
          <w:sz w:val="24"/>
          <w:szCs w:val="24"/>
        </w:rPr>
        <w:t xml:space="preserve">0 pm </w:t>
      </w:r>
      <w:r w:rsidR="0036661D">
        <w:rPr>
          <w:rFonts w:cs="Times New Roman"/>
          <w:color w:val="000000" w:themeColor="text1"/>
          <w:sz w:val="24"/>
          <w:szCs w:val="24"/>
        </w:rPr>
        <w:t>EST.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7CE11C5" w14:textId="5CDC5965" w:rsidR="00941352" w:rsidRPr="00D964AD" w:rsidRDefault="00D964AD" w:rsidP="00134FDC">
      <w:pPr>
        <w:spacing w:after="0" w:line="240" w:lineRule="auto"/>
        <w:jc w:val="center"/>
        <w:rPr>
          <w:sz w:val="24"/>
          <w:szCs w:val="24"/>
        </w:rPr>
        <w:sectPr w:rsidR="00941352" w:rsidRPr="00D964AD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964AD">
        <w:rPr>
          <w:sz w:val="24"/>
          <w:szCs w:val="24"/>
        </w:rPr>
        <w:t>Set dates for upcoming meetings</w:t>
      </w:r>
      <w:r>
        <w:rPr>
          <w:sz w:val="24"/>
          <w:szCs w:val="24"/>
        </w:rPr>
        <w:t xml:space="preserve"> in </w:t>
      </w:r>
      <w:r w:rsidR="00EF008E">
        <w:rPr>
          <w:sz w:val="24"/>
          <w:szCs w:val="24"/>
        </w:rPr>
        <w:t>July,</w:t>
      </w:r>
      <w:r>
        <w:rPr>
          <w:sz w:val="24"/>
          <w:szCs w:val="24"/>
        </w:rPr>
        <w:t xml:space="preserve"> </w:t>
      </w:r>
      <w:r w:rsidR="00893712">
        <w:rPr>
          <w:sz w:val="24"/>
          <w:szCs w:val="24"/>
        </w:rPr>
        <w:t>August,</w:t>
      </w:r>
      <w:r>
        <w:rPr>
          <w:sz w:val="24"/>
          <w:szCs w:val="24"/>
        </w:rPr>
        <w:t xml:space="preserve"> and September</w:t>
      </w:r>
    </w:p>
    <w:p w14:paraId="71ACB4D5" w14:textId="77777777" w:rsidR="0036661D" w:rsidRDefault="0036661D" w:rsidP="00941352">
      <w:pPr>
        <w:spacing w:after="0"/>
        <w:rPr>
          <w:b/>
        </w:rPr>
        <w:sectPr w:rsidR="0036661D" w:rsidSect="00055D4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28DF80" w14:textId="571C3F14" w:rsidR="00055D45" w:rsidRDefault="00055D45" w:rsidP="00941352">
      <w:pPr>
        <w:spacing w:after="0"/>
        <w:rPr>
          <w:b/>
        </w:rPr>
      </w:pPr>
    </w:p>
    <w:sectPr w:rsidR="00055D45" w:rsidSect="00055D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2122" w14:textId="77777777" w:rsidR="00056431" w:rsidRDefault="00056431" w:rsidP="003E7A8C">
      <w:pPr>
        <w:spacing w:after="0" w:line="240" w:lineRule="auto"/>
      </w:pPr>
      <w:r>
        <w:separator/>
      </w:r>
    </w:p>
  </w:endnote>
  <w:endnote w:type="continuationSeparator" w:id="0">
    <w:p w14:paraId="03421456" w14:textId="77777777" w:rsidR="00056431" w:rsidRDefault="00056431" w:rsidP="003E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6F41" w14:textId="77777777" w:rsidR="00056431" w:rsidRDefault="00056431" w:rsidP="003E7A8C">
      <w:pPr>
        <w:spacing w:after="0" w:line="240" w:lineRule="auto"/>
      </w:pPr>
      <w:r>
        <w:separator/>
      </w:r>
    </w:p>
  </w:footnote>
  <w:footnote w:type="continuationSeparator" w:id="0">
    <w:p w14:paraId="59FE085D" w14:textId="77777777" w:rsidR="00056431" w:rsidRDefault="00056431" w:rsidP="003E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92EA" w14:textId="02D7068A" w:rsidR="003E7A8C" w:rsidRDefault="00134FDC" w:rsidP="003E7A8C">
    <w:pPr>
      <w:jc w:val="center"/>
      <w:rPr>
        <w:b/>
        <w:sz w:val="28"/>
        <w:szCs w:val="28"/>
      </w:rPr>
    </w:pPr>
    <w:r w:rsidRPr="00402E14">
      <w:rPr>
        <w:rFonts w:ascii="Times New Roman" w:hAnsi="Times New Roman" w:cs="Times New Roman"/>
        <w:noProof/>
        <w:color w:val="000000" w:themeColor="text1"/>
      </w:rPr>
      <w:drawing>
        <wp:anchor distT="0" distB="0" distL="114300" distR="114300" simplePos="0" relativeHeight="251656704" behindDoc="0" locked="0" layoutInCell="1" allowOverlap="1" wp14:anchorId="7F431D8D" wp14:editId="49884C1A">
          <wp:simplePos x="0" y="0"/>
          <wp:positionH relativeFrom="margin">
            <wp:posOffset>4095750</wp:posOffset>
          </wp:positionH>
          <wp:positionV relativeFrom="margin">
            <wp:posOffset>-923925</wp:posOffset>
          </wp:positionV>
          <wp:extent cx="1762125" cy="714375"/>
          <wp:effectExtent l="0" t="0" r="9525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2E14">
      <w:rPr>
        <w:rFonts w:ascii="Times New Roman" w:hAnsi="Times New Roman" w:cs="Times New Roman"/>
        <w:noProof/>
        <w:color w:val="000000" w:themeColor="text1"/>
      </w:rPr>
      <w:drawing>
        <wp:anchor distT="0" distB="0" distL="114300" distR="114300" simplePos="0" relativeHeight="251657728" behindDoc="0" locked="0" layoutInCell="1" allowOverlap="1" wp14:anchorId="21367859" wp14:editId="36607E37">
          <wp:simplePos x="0" y="0"/>
          <wp:positionH relativeFrom="margin">
            <wp:posOffset>-152400</wp:posOffset>
          </wp:positionH>
          <wp:positionV relativeFrom="margin">
            <wp:posOffset>-918210</wp:posOffset>
          </wp:positionV>
          <wp:extent cx="1809750" cy="77152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.ecp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9788B" w14:textId="77777777" w:rsidR="003E7A8C" w:rsidRDefault="003E7A8C" w:rsidP="003E7A8C">
    <w:pPr>
      <w:spacing w:after="0" w:line="240" w:lineRule="auto"/>
      <w:jc w:val="center"/>
      <w:rPr>
        <w:b/>
        <w:sz w:val="28"/>
        <w:szCs w:val="28"/>
      </w:rPr>
    </w:pPr>
  </w:p>
  <w:p w14:paraId="7BEA7A52" w14:textId="77777777" w:rsidR="00A45BF8" w:rsidRDefault="00A45BF8" w:rsidP="00A45BF8">
    <w:pPr>
      <w:spacing w:after="0" w:line="240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3ECF"/>
    <w:multiLevelType w:val="hybridMultilevel"/>
    <w:tmpl w:val="A81CB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110"/>
    <w:multiLevelType w:val="hybridMultilevel"/>
    <w:tmpl w:val="2D7E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70F6"/>
    <w:multiLevelType w:val="hybridMultilevel"/>
    <w:tmpl w:val="E0E0B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D47E2"/>
    <w:multiLevelType w:val="hybridMultilevel"/>
    <w:tmpl w:val="F710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360C"/>
    <w:multiLevelType w:val="hybridMultilevel"/>
    <w:tmpl w:val="68F0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001F"/>
    <w:multiLevelType w:val="hybridMultilevel"/>
    <w:tmpl w:val="B710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2E8B"/>
    <w:multiLevelType w:val="hybridMultilevel"/>
    <w:tmpl w:val="7F80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514C"/>
    <w:multiLevelType w:val="hybridMultilevel"/>
    <w:tmpl w:val="52B8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D74F3"/>
    <w:multiLevelType w:val="hybridMultilevel"/>
    <w:tmpl w:val="79FAC806"/>
    <w:lvl w:ilvl="0" w:tplc="2B3C12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551E"/>
    <w:multiLevelType w:val="hybridMultilevel"/>
    <w:tmpl w:val="361E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07334"/>
    <w:multiLevelType w:val="hybridMultilevel"/>
    <w:tmpl w:val="DEE20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918A5"/>
    <w:multiLevelType w:val="hybridMultilevel"/>
    <w:tmpl w:val="49944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2B5410"/>
    <w:multiLevelType w:val="hybridMultilevel"/>
    <w:tmpl w:val="51546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2012E"/>
    <w:multiLevelType w:val="hybridMultilevel"/>
    <w:tmpl w:val="C506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137EC"/>
    <w:multiLevelType w:val="hybridMultilevel"/>
    <w:tmpl w:val="34FE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51826"/>
    <w:multiLevelType w:val="hybridMultilevel"/>
    <w:tmpl w:val="5B16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E2564"/>
    <w:multiLevelType w:val="hybridMultilevel"/>
    <w:tmpl w:val="C8A6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1132"/>
    <w:multiLevelType w:val="hybridMultilevel"/>
    <w:tmpl w:val="DBD0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B3EEB"/>
    <w:multiLevelType w:val="hybridMultilevel"/>
    <w:tmpl w:val="071AE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EB0D1E"/>
    <w:multiLevelType w:val="multilevel"/>
    <w:tmpl w:val="D55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B664C"/>
    <w:multiLevelType w:val="hybridMultilevel"/>
    <w:tmpl w:val="BA340640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1" w15:restartNumberingAfterBreak="0">
    <w:nsid w:val="44E00459"/>
    <w:multiLevelType w:val="multilevel"/>
    <w:tmpl w:val="0E4A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1318B"/>
    <w:multiLevelType w:val="hybridMultilevel"/>
    <w:tmpl w:val="D572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560A0"/>
    <w:multiLevelType w:val="hybridMultilevel"/>
    <w:tmpl w:val="4DF4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C04CE"/>
    <w:multiLevelType w:val="hybridMultilevel"/>
    <w:tmpl w:val="396E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2745C"/>
    <w:multiLevelType w:val="hybridMultilevel"/>
    <w:tmpl w:val="56EE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57B9D"/>
    <w:multiLevelType w:val="hybridMultilevel"/>
    <w:tmpl w:val="5064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D462D"/>
    <w:multiLevelType w:val="multilevel"/>
    <w:tmpl w:val="D82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47288"/>
    <w:multiLevelType w:val="hybridMultilevel"/>
    <w:tmpl w:val="0B981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540486"/>
    <w:multiLevelType w:val="hybridMultilevel"/>
    <w:tmpl w:val="B138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13"/>
    <w:multiLevelType w:val="hybridMultilevel"/>
    <w:tmpl w:val="635E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47C8"/>
    <w:multiLevelType w:val="hybridMultilevel"/>
    <w:tmpl w:val="DECAA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AB33A3"/>
    <w:multiLevelType w:val="multilevel"/>
    <w:tmpl w:val="4746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7"/>
  </w:num>
  <w:num w:numId="5">
    <w:abstractNumId w:val="14"/>
  </w:num>
  <w:num w:numId="6">
    <w:abstractNumId w:val="2"/>
  </w:num>
  <w:num w:numId="7">
    <w:abstractNumId w:val="29"/>
  </w:num>
  <w:num w:numId="8">
    <w:abstractNumId w:val="31"/>
  </w:num>
  <w:num w:numId="9">
    <w:abstractNumId w:val="28"/>
  </w:num>
  <w:num w:numId="10">
    <w:abstractNumId w:val="12"/>
  </w:num>
  <w:num w:numId="11">
    <w:abstractNumId w:val="6"/>
  </w:num>
  <w:num w:numId="12">
    <w:abstractNumId w:val="30"/>
  </w:num>
  <w:num w:numId="13">
    <w:abstractNumId w:val="5"/>
  </w:num>
  <w:num w:numId="14">
    <w:abstractNumId w:val="3"/>
  </w:num>
  <w:num w:numId="15">
    <w:abstractNumId w:val="13"/>
  </w:num>
  <w:num w:numId="16">
    <w:abstractNumId w:val="22"/>
  </w:num>
  <w:num w:numId="17">
    <w:abstractNumId w:val="17"/>
  </w:num>
  <w:num w:numId="18">
    <w:abstractNumId w:val="23"/>
  </w:num>
  <w:num w:numId="19">
    <w:abstractNumId w:val="11"/>
  </w:num>
  <w:num w:numId="20">
    <w:abstractNumId w:val="16"/>
  </w:num>
  <w:num w:numId="21">
    <w:abstractNumId w:val="24"/>
  </w:num>
  <w:num w:numId="22">
    <w:abstractNumId w:val="8"/>
  </w:num>
  <w:num w:numId="23">
    <w:abstractNumId w:val="27"/>
  </w:num>
  <w:num w:numId="24">
    <w:abstractNumId w:val="20"/>
  </w:num>
  <w:num w:numId="25">
    <w:abstractNumId w:val="15"/>
  </w:num>
  <w:num w:numId="26">
    <w:abstractNumId w:val="19"/>
  </w:num>
  <w:num w:numId="27">
    <w:abstractNumId w:val="32"/>
  </w:num>
  <w:num w:numId="28">
    <w:abstractNumId w:val="26"/>
  </w:num>
  <w:num w:numId="29">
    <w:abstractNumId w:val="10"/>
  </w:num>
  <w:num w:numId="30">
    <w:abstractNumId w:val="0"/>
  </w:num>
  <w:num w:numId="31">
    <w:abstractNumId w:val="21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3MjezMDc1NjI3NjFX0lEKTi0uzszPAykwqgUA94TgcCwAAAA="/>
  </w:docVars>
  <w:rsids>
    <w:rsidRoot w:val="00662836"/>
    <w:rsid w:val="00006CEA"/>
    <w:rsid w:val="0002196D"/>
    <w:rsid w:val="00040205"/>
    <w:rsid w:val="0005140E"/>
    <w:rsid w:val="00055D45"/>
    <w:rsid w:val="00056431"/>
    <w:rsid w:val="000637EC"/>
    <w:rsid w:val="00095EE9"/>
    <w:rsid w:val="000C00F6"/>
    <w:rsid w:val="000C7A8D"/>
    <w:rsid w:val="000D2D10"/>
    <w:rsid w:val="000E539B"/>
    <w:rsid w:val="000E733F"/>
    <w:rsid w:val="000F2CBC"/>
    <w:rsid w:val="00134FDC"/>
    <w:rsid w:val="00150CFB"/>
    <w:rsid w:val="00160685"/>
    <w:rsid w:val="001C00F9"/>
    <w:rsid w:val="001C21D7"/>
    <w:rsid w:val="001E1BD1"/>
    <w:rsid w:val="002176A3"/>
    <w:rsid w:val="0025073A"/>
    <w:rsid w:val="002617D9"/>
    <w:rsid w:val="0026559A"/>
    <w:rsid w:val="0026577D"/>
    <w:rsid w:val="00274996"/>
    <w:rsid w:val="0028413F"/>
    <w:rsid w:val="002F6186"/>
    <w:rsid w:val="002F6622"/>
    <w:rsid w:val="00320882"/>
    <w:rsid w:val="00335211"/>
    <w:rsid w:val="00356399"/>
    <w:rsid w:val="003635EB"/>
    <w:rsid w:val="0036661D"/>
    <w:rsid w:val="003759F3"/>
    <w:rsid w:val="00386DC1"/>
    <w:rsid w:val="003A53BB"/>
    <w:rsid w:val="003E7A8C"/>
    <w:rsid w:val="00402E14"/>
    <w:rsid w:val="00405390"/>
    <w:rsid w:val="0040748D"/>
    <w:rsid w:val="004321F7"/>
    <w:rsid w:val="00432DAE"/>
    <w:rsid w:val="004448D3"/>
    <w:rsid w:val="004823CF"/>
    <w:rsid w:val="004A5EDE"/>
    <w:rsid w:val="004B7C08"/>
    <w:rsid w:val="004C24BD"/>
    <w:rsid w:val="004D638E"/>
    <w:rsid w:val="004F3022"/>
    <w:rsid w:val="005467D6"/>
    <w:rsid w:val="00550908"/>
    <w:rsid w:val="00557498"/>
    <w:rsid w:val="0057705B"/>
    <w:rsid w:val="005A0B00"/>
    <w:rsid w:val="005F14A9"/>
    <w:rsid w:val="005F5B37"/>
    <w:rsid w:val="00614590"/>
    <w:rsid w:val="00646C9A"/>
    <w:rsid w:val="00656888"/>
    <w:rsid w:val="00662836"/>
    <w:rsid w:val="0066740A"/>
    <w:rsid w:val="00694208"/>
    <w:rsid w:val="00695239"/>
    <w:rsid w:val="006B5660"/>
    <w:rsid w:val="006C1ACE"/>
    <w:rsid w:val="006F23D0"/>
    <w:rsid w:val="006F4221"/>
    <w:rsid w:val="00704FB5"/>
    <w:rsid w:val="007526F0"/>
    <w:rsid w:val="0076771C"/>
    <w:rsid w:val="00784CAA"/>
    <w:rsid w:val="0079083E"/>
    <w:rsid w:val="007B772D"/>
    <w:rsid w:val="00803A7D"/>
    <w:rsid w:val="008109C7"/>
    <w:rsid w:val="0081265C"/>
    <w:rsid w:val="00815457"/>
    <w:rsid w:val="0084040E"/>
    <w:rsid w:val="00842E59"/>
    <w:rsid w:val="0085093C"/>
    <w:rsid w:val="008661D5"/>
    <w:rsid w:val="008770B1"/>
    <w:rsid w:val="00893712"/>
    <w:rsid w:val="008A32D6"/>
    <w:rsid w:val="008B42B1"/>
    <w:rsid w:val="008B666F"/>
    <w:rsid w:val="008F356E"/>
    <w:rsid w:val="008F39EE"/>
    <w:rsid w:val="00941352"/>
    <w:rsid w:val="0094300C"/>
    <w:rsid w:val="0098017E"/>
    <w:rsid w:val="009A68AE"/>
    <w:rsid w:val="009B75BD"/>
    <w:rsid w:val="009C2120"/>
    <w:rsid w:val="009C7A12"/>
    <w:rsid w:val="009D3411"/>
    <w:rsid w:val="009E46CE"/>
    <w:rsid w:val="00A07DDC"/>
    <w:rsid w:val="00A13CF2"/>
    <w:rsid w:val="00A23B7E"/>
    <w:rsid w:val="00A45BF8"/>
    <w:rsid w:val="00A57B4C"/>
    <w:rsid w:val="00A61FF3"/>
    <w:rsid w:val="00AA69F9"/>
    <w:rsid w:val="00AC0A97"/>
    <w:rsid w:val="00AD7667"/>
    <w:rsid w:val="00AF2723"/>
    <w:rsid w:val="00B069F6"/>
    <w:rsid w:val="00B26846"/>
    <w:rsid w:val="00B40CE9"/>
    <w:rsid w:val="00B43EFA"/>
    <w:rsid w:val="00B57212"/>
    <w:rsid w:val="00BE2276"/>
    <w:rsid w:val="00BE3DB7"/>
    <w:rsid w:val="00C3022E"/>
    <w:rsid w:val="00C804C8"/>
    <w:rsid w:val="00C85C26"/>
    <w:rsid w:val="00C867C5"/>
    <w:rsid w:val="00C90526"/>
    <w:rsid w:val="00C9582C"/>
    <w:rsid w:val="00CB46FF"/>
    <w:rsid w:val="00CF6A8E"/>
    <w:rsid w:val="00D236E9"/>
    <w:rsid w:val="00D46BC9"/>
    <w:rsid w:val="00D479C9"/>
    <w:rsid w:val="00D733EF"/>
    <w:rsid w:val="00D746B4"/>
    <w:rsid w:val="00D87B1F"/>
    <w:rsid w:val="00D964AD"/>
    <w:rsid w:val="00DB0667"/>
    <w:rsid w:val="00DB3764"/>
    <w:rsid w:val="00DD192A"/>
    <w:rsid w:val="00DE5849"/>
    <w:rsid w:val="00E16C15"/>
    <w:rsid w:val="00E24615"/>
    <w:rsid w:val="00E7300B"/>
    <w:rsid w:val="00E866A7"/>
    <w:rsid w:val="00EC45B8"/>
    <w:rsid w:val="00EF008E"/>
    <w:rsid w:val="00EF29E0"/>
    <w:rsid w:val="00F14CFB"/>
    <w:rsid w:val="00F35FE4"/>
    <w:rsid w:val="00F50C0C"/>
    <w:rsid w:val="00F53EB6"/>
    <w:rsid w:val="00F917EC"/>
    <w:rsid w:val="00F94084"/>
    <w:rsid w:val="00FA56FD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9939CFA"/>
  <w15:chartTrackingRefBased/>
  <w15:docId w15:val="{A55BA2DD-21FB-4641-BBFB-3BC2E31E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0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14"/>
  </w:style>
  <w:style w:type="table" w:styleId="TableGrid">
    <w:name w:val="Table Grid"/>
    <w:basedOn w:val="TableNormal"/>
    <w:uiPriority w:val="39"/>
    <w:rsid w:val="00D7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7A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A8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E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8C"/>
  </w:style>
  <w:style w:type="character" w:styleId="UnresolvedMention">
    <w:name w:val="Unresolved Mention"/>
    <w:basedOn w:val="DefaultParagraphFont"/>
    <w:uiPriority w:val="99"/>
    <w:semiHidden/>
    <w:unhideWhenUsed/>
    <w:rsid w:val="008B42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6E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0B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cta.org/wp-content/uploads/sites/2810/2020/08/ECPC-storytelling-activity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44475950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cpcta.org/famil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-33vKATdjyBkSOarEaSlwOPQoJQbHaZv?usp=shar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SVC-EXC181-CNF2</dc:creator>
  <cp:keywords/>
  <dc:description/>
  <cp:lastModifiedBy>Darla Gundler</cp:lastModifiedBy>
  <cp:revision>4</cp:revision>
  <cp:lastPrinted>2019-02-11T18:37:00Z</cp:lastPrinted>
  <dcterms:created xsi:type="dcterms:W3CDTF">2021-06-01T14:34:00Z</dcterms:created>
  <dcterms:modified xsi:type="dcterms:W3CDTF">2021-06-01T14:35:00Z</dcterms:modified>
</cp:coreProperties>
</file>